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GEO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36159R103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36159R103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6563939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6768331</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6768331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 NW 53rd Street Suite 700</w:t>
      </w:r>
    </w:p>
    <w:p>
      <w:pPr>
        <w:spacing w:after="0" w:line="238" w:lineRule="auto"/>
        <w:rPr>
          <w:sz w:val="20"/>
          <w:szCs w:val="20"/>
          <w:color w:val="auto"/>
        </w:rPr>
      </w:pPr>
      <w:r>
        <w:rPr>
          <w:rFonts w:ascii="Courier New" w:cs="Courier New" w:eastAsia="Courier New" w:hAnsi="Courier New"/>
          <w:sz w:val="18"/>
          <w:szCs w:val="18"/>
          <w:color w:val="auto"/>
        </w:rPr>
        <w:t>Boca Raton FL 33487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6768331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6563939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6768331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GEO GROUP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GEO GROUP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2020-01-25T20:54:33Z</dcterms:created>
  <dcterms:modified xsi:type="dcterms:W3CDTF">2020-01-25T20:54:33Z</dcterms:modified>
</cp:coreProperties>
</file>